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AB556" w14:textId="32BD6734" w:rsidR="00094134" w:rsidRDefault="00094134" w:rsidP="0011193F">
      <w:pPr>
        <w:jc w:val="center"/>
        <w:rPr>
          <w:rFonts w:ascii="Avenir Book" w:hAnsi="Avenir Book"/>
          <w:b/>
          <w:sz w:val="32"/>
          <w:szCs w:val="32"/>
        </w:rPr>
      </w:pPr>
      <w:r>
        <w:rPr>
          <w:rFonts w:ascii="Avenir Book" w:hAnsi="Avenir Book"/>
          <w:b/>
          <w:noProof/>
          <w:sz w:val="32"/>
          <w:szCs w:val="32"/>
        </w:rPr>
        <w:drawing>
          <wp:inline distT="0" distB="0" distL="0" distR="0" wp14:anchorId="272D07CA" wp14:editId="3B5640F4">
            <wp:extent cx="3467937" cy="1466215"/>
            <wp:effectExtent l="0" t="0" r="1206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rotWithShape="1">
                    <a:blip r:embed="rId7">
                      <a:extLst>
                        <a:ext uri="{28A0092B-C50C-407E-A947-70E740481C1C}">
                          <a14:useLocalDpi xmlns:a14="http://schemas.microsoft.com/office/drawing/2010/main" val="0"/>
                        </a:ext>
                      </a:extLst>
                    </a:blip>
                    <a:srcRect l="8232" t="40787" r="10521" b="24862"/>
                    <a:stretch/>
                  </pic:blipFill>
                  <pic:spPr bwMode="auto">
                    <a:xfrm>
                      <a:off x="0" y="0"/>
                      <a:ext cx="3529719" cy="1492336"/>
                    </a:xfrm>
                    <a:prstGeom prst="rect">
                      <a:avLst/>
                    </a:prstGeom>
                    <a:ln>
                      <a:noFill/>
                    </a:ln>
                    <a:extLst>
                      <a:ext uri="{53640926-AAD7-44D8-BBD7-CCE9431645EC}">
                        <a14:shadowObscured xmlns:a14="http://schemas.microsoft.com/office/drawing/2010/main"/>
                      </a:ext>
                    </a:extLst>
                  </pic:spPr>
                </pic:pic>
              </a:graphicData>
            </a:graphic>
          </wp:inline>
        </w:drawing>
      </w:r>
    </w:p>
    <w:p w14:paraId="5246706C" w14:textId="77777777" w:rsidR="009818B3" w:rsidRDefault="009818B3" w:rsidP="0011193F">
      <w:pPr>
        <w:jc w:val="center"/>
        <w:rPr>
          <w:rFonts w:ascii="Avenir Book" w:hAnsi="Avenir Book"/>
          <w:b/>
          <w:sz w:val="32"/>
          <w:szCs w:val="32"/>
        </w:rPr>
      </w:pPr>
    </w:p>
    <w:p w14:paraId="0B975CC0" w14:textId="77777777" w:rsidR="0011193F" w:rsidRDefault="0011193F" w:rsidP="0011193F">
      <w:pPr>
        <w:jc w:val="center"/>
        <w:rPr>
          <w:rFonts w:ascii="Avenir Book" w:hAnsi="Avenir Book"/>
          <w:b/>
          <w:sz w:val="32"/>
          <w:szCs w:val="32"/>
        </w:rPr>
      </w:pPr>
      <w:r w:rsidRPr="0011193F">
        <w:rPr>
          <w:rFonts w:ascii="Avenir Book" w:hAnsi="Avenir Book"/>
          <w:b/>
          <w:sz w:val="32"/>
          <w:szCs w:val="32"/>
        </w:rPr>
        <w:t>CW Farms</w:t>
      </w:r>
      <w:r>
        <w:rPr>
          <w:rFonts w:ascii="Avenir Book" w:hAnsi="Avenir Book"/>
          <w:b/>
          <w:sz w:val="32"/>
          <w:szCs w:val="32"/>
        </w:rPr>
        <w:t>, LLC</w:t>
      </w:r>
    </w:p>
    <w:p w14:paraId="48CDE84C" w14:textId="77777777" w:rsidR="0011193F" w:rsidRDefault="0011193F" w:rsidP="0011193F">
      <w:pPr>
        <w:jc w:val="center"/>
        <w:rPr>
          <w:rFonts w:ascii="Avenir Book" w:hAnsi="Avenir Book"/>
          <w:sz w:val="32"/>
          <w:szCs w:val="32"/>
        </w:rPr>
      </w:pPr>
      <w:r>
        <w:rPr>
          <w:rFonts w:ascii="Avenir Book" w:hAnsi="Avenir Book"/>
          <w:sz w:val="32"/>
          <w:szCs w:val="32"/>
        </w:rPr>
        <w:t>30673 Andreen Road</w:t>
      </w:r>
    </w:p>
    <w:p w14:paraId="1E558E71" w14:textId="77777777" w:rsidR="0011193F" w:rsidRDefault="0011193F" w:rsidP="0011193F">
      <w:pPr>
        <w:jc w:val="center"/>
        <w:rPr>
          <w:rFonts w:ascii="Avenir Book" w:hAnsi="Avenir Book"/>
          <w:sz w:val="32"/>
          <w:szCs w:val="32"/>
        </w:rPr>
      </w:pPr>
      <w:r>
        <w:rPr>
          <w:rFonts w:ascii="Avenir Book" w:hAnsi="Avenir Book"/>
          <w:sz w:val="32"/>
          <w:szCs w:val="32"/>
        </w:rPr>
        <w:t>Valley Center, CA 92082</w:t>
      </w:r>
    </w:p>
    <w:p w14:paraId="53464EEE" w14:textId="77777777" w:rsidR="0011193F" w:rsidRDefault="0011193F" w:rsidP="0011193F">
      <w:pPr>
        <w:jc w:val="center"/>
        <w:rPr>
          <w:rFonts w:ascii="Avenir Book" w:hAnsi="Avenir Book"/>
          <w:sz w:val="32"/>
          <w:szCs w:val="32"/>
        </w:rPr>
      </w:pPr>
      <w:r>
        <w:rPr>
          <w:rFonts w:ascii="Avenir Book" w:hAnsi="Avenir Book"/>
          <w:sz w:val="32"/>
          <w:szCs w:val="32"/>
        </w:rPr>
        <w:t>(858) 204-0554</w:t>
      </w:r>
    </w:p>
    <w:p w14:paraId="4B4EDE0C" w14:textId="77777777" w:rsidR="0011193F" w:rsidRDefault="0011193F" w:rsidP="0011193F">
      <w:pPr>
        <w:jc w:val="center"/>
        <w:rPr>
          <w:rFonts w:ascii="Avenir Book" w:hAnsi="Avenir Book"/>
          <w:sz w:val="32"/>
          <w:szCs w:val="32"/>
        </w:rPr>
      </w:pPr>
    </w:p>
    <w:p w14:paraId="2BA9472E" w14:textId="306F677C" w:rsidR="0011193F" w:rsidRDefault="007F009F" w:rsidP="0011193F">
      <w:pPr>
        <w:jc w:val="center"/>
        <w:rPr>
          <w:rFonts w:ascii="Avenir Book" w:hAnsi="Avenir Book"/>
          <w:sz w:val="28"/>
          <w:szCs w:val="32"/>
        </w:rPr>
      </w:pPr>
      <w:r>
        <w:rPr>
          <w:rFonts w:ascii="Avenir Book" w:hAnsi="Avenir Book"/>
          <w:sz w:val="28"/>
          <w:szCs w:val="32"/>
        </w:rPr>
        <w:t>RIDING RULES AND POLICIES (EXHIBIT A)</w:t>
      </w:r>
    </w:p>
    <w:p w14:paraId="0ED95C9E" w14:textId="77777777" w:rsidR="009A49EA" w:rsidRDefault="009A49EA" w:rsidP="0011193F">
      <w:pPr>
        <w:rPr>
          <w:rFonts w:ascii="Avenir Book" w:hAnsi="Avenir Book"/>
          <w:szCs w:val="32"/>
        </w:rPr>
      </w:pPr>
    </w:p>
    <w:p w14:paraId="43C2DABC" w14:textId="3FC6E742" w:rsidR="009A49EA" w:rsidRDefault="007F009F" w:rsidP="0011193F">
      <w:pPr>
        <w:rPr>
          <w:rFonts w:ascii="Avenir Book" w:hAnsi="Avenir Book"/>
          <w:b/>
          <w:szCs w:val="32"/>
        </w:rPr>
      </w:pPr>
      <w:r>
        <w:rPr>
          <w:rFonts w:ascii="Avenir Book" w:hAnsi="Avenir Book"/>
          <w:b/>
          <w:szCs w:val="32"/>
        </w:rPr>
        <w:t>GENERAL/STABLE AREA</w:t>
      </w:r>
      <w:r w:rsidR="009A49EA">
        <w:rPr>
          <w:rFonts w:ascii="Avenir Book" w:hAnsi="Avenir Book"/>
          <w:b/>
          <w:szCs w:val="32"/>
        </w:rPr>
        <w:t>:</w:t>
      </w:r>
    </w:p>
    <w:p w14:paraId="254E4720" w14:textId="77777777" w:rsidR="009A49EA" w:rsidRDefault="009A49EA" w:rsidP="0011193F">
      <w:pPr>
        <w:rPr>
          <w:rFonts w:ascii="Avenir Book" w:hAnsi="Avenir Book"/>
          <w:b/>
          <w:szCs w:val="32"/>
        </w:rPr>
      </w:pPr>
    </w:p>
    <w:p w14:paraId="701AC317" w14:textId="61B270C3" w:rsidR="007F009F" w:rsidRDefault="007F009F" w:rsidP="004C181A">
      <w:pPr>
        <w:pStyle w:val="ListParagraph"/>
        <w:numPr>
          <w:ilvl w:val="0"/>
          <w:numId w:val="4"/>
        </w:numPr>
        <w:rPr>
          <w:rFonts w:ascii="Avenir Book" w:hAnsi="Avenir Book"/>
          <w:szCs w:val="32"/>
        </w:rPr>
      </w:pPr>
      <w:r>
        <w:rPr>
          <w:rFonts w:ascii="Avenir Book" w:hAnsi="Avenir Book"/>
          <w:szCs w:val="32"/>
        </w:rPr>
        <w:t>Please park vehicle in the designated parking vehicle only. Heavy items may be driven to the tack shed area and unloaded, then remove the vehicle immediately to the parking area. The gate must be closed immediately after entering and exiting the stable grounds. Do not drive past the parking area if the grounds are muddy. The speed limit is 5 mph on the stable grounds.</w:t>
      </w:r>
    </w:p>
    <w:p w14:paraId="159CE17A" w14:textId="77777777" w:rsidR="007F009F" w:rsidRPr="007F009F" w:rsidRDefault="007F009F" w:rsidP="007F009F">
      <w:pPr>
        <w:rPr>
          <w:rFonts w:ascii="Avenir Book" w:hAnsi="Avenir Book"/>
          <w:szCs w:val="32"/>
        </w:rPr>
      </w:pPr>
    </w:p>
    <w:p w14:paraId="114E8FC3" w14:textId="29052487" w:rsidR="004C181A" w:rsidRPr="007F009F" w:rsidRDefault="007F009F" w:rsidP="007F009F">
      <w:pPr>
        <w:pStyle w:val="ListParagraph"/>
        <w:numPr>
          <w:ilvl w:val="0"/>
          <w:numId w:val="4"/>
        </w:numPr>
        <w:rPr>
          <w:rFonts w:ascii="Avenir Book" w:hAnsi="Avenir Book"/>
          <w:szCs w:val="32"/>
        </w:rPr>
      </w:pPr>
      <w:r>
        <w:rPr>
          <w:rFonts w:ascii="Avenir Book" w:hAnsi="Avenir Book"/>
          <w:szCs w:val="32"/>
        </w:rPr>
        <w:t>Dogs must be on a 6-foot or shorter leash and under control at all times while anywhere on CW Farms grounds. Dogs may not be left unattended. Owners must pick up dog waste. CW Far</w:t>
      </w:r>
      <w:r w:rsidR="00265F36">
        <w:rPr>
          <w:rFonts w:ascii="Avenir Book" w:hAnsi="Avenir Book"/>
          <w:szCs w:val="32"/>
        </w:rPr>
        <w:t xml:space="preserve">ms reserves to right to not allow certain dogs on the grounds if they prove to be unfriendly or disruptive. </w:t>
      </w:r>
      <w:r>
        <w:rPr>
          <w:rFonts w:ascii="Avenir Book" w:hAnsi="Avenir Book"/>
          <w:szCs w:val="32"/>
        </w:rPr>
        <w:t xml:space="preserve"> </w:t>
      </w:r>
    </w:p>
    <w:p w14:paraId="7DA190FE" w14:textId="77777777" w:rsidR="004C181A" w:rsidRDefault="004C181A" w:rsidP="004C181A">
      <w:pPr>
        <w:rPr>
          <w:rFonts w:ascii="Avenir Book" w:hAnsi="Avenir Book"/>
          <w:szCs w:val="32"/>
        </w:rPr>
      </w:pPr>
    </w:p>
    <w:p w14:paraId="0EFBAB9D" w14:textId="3852DF9B" w:rsidR="0011193F" w:rsidRDefault="00265F36" w:rsidP="004C181A">
      <w:pPr>
        <w:pStyle w:val="ListParagraph"/>
        <w:numPr>
          <w:ilvl w:val="0"/>
          <w:numId w:val="4"/>
        </w:numPr>
        <w:rPr>
          <w:rFonts w:ascii="Avenir Book" w:hAnsi="Avenir Book"/>
          <w:szCs w:val="32"/>
        </w:rPr>
      </w:pPr>
      <w:r>
        <w:rPr>
          <w:rFonts w:ascii="Avenir Book" w:hAnsi="Avenir Book"/>
          <w:szCs w:val="32"/>
        </w:rPr>
        <w:t xml:space="preserve">Horses are to be walked in and around tack sheds and barn/corral/pasture areas. Trotting or galloping horses in these areas causes disruption and is not permitted. </w:t>
      </w:r>
      <w:r w:rsidR="004C181A">
        <w:rPr>
          <w:rFonts w:ascii="Avenir Book" w:hAnsi="Avenir Book"/>
          <w:szCs w:val="32"/>
        </w:rPr>
        <w:t xml:space="preserve"> </w:t>
      </w:r>
    </w:p>
    <w:p w14:paraId="113B4E5C" w14:textId="77777777" w:rsidR="004C181A" w:rsidRPr="004C181A" w:rsidRDefault="004C181A" w:rsidP="004C181A">
      <w:pPr>
        <w:rPr>
          <w:rFonts w:ascii="Avenir Book" w:hAnsi="Avenir Book"/>
          <w:szCs w:val="32"/>
        </w:rPr>
      </w:pPr>
    </w:p>
    <w:p w14:paraId="371718E0" w14:textId="1B471991" w:rsidR="004C181A" w:rsidRDefault="00265F36" w:rsidP="004C181A">
      <w:pPr>
        <w:pStyle w:val="ListParagraph"/>
        <w:numPr>
          <w:ilvl w:val="0"/>
          <w:numId w:val="4"/>
        </w:numPr>
        <w:rPr>
          <w:rFonts w:ascii="Avenir Book" w:hAnsi="Avenir Book"/>
          <w:szCs w:val="32"/>
        </w:rPr>
      </w:pPr>
      <w:r>
        <w:rPr>
          <w:rFonts w:ascii="Avenir Book" w:hAnsi="Avenir Book"/>
          <w:szCs w:val="32"/>
        </w:rPr>
        <w:t xml:space="preserve">Lead no more than two horses at a time. </w:t>
      </w:r>
    </w:p>
    <w:p w14:paraId="6D05B7E3" w14:textId="77777777" w:rsidR="004C181A" w:rsidRPr="004C181A" w:rsidRDefault="004C181A" w:rsidP="004C181A">
      <w:pPr>
        <w:rPr>
          <w:rFonts w:ascii="Avenir Book" w:hAnsi="Avenir Book"/>
          <w:szCs w:val="32"/>
        </w:rPr>
      </w:pPr>
    </w:p>
    <w:p w14:paraId="50E94E5E" w14:textId="21A6470D" w:rsidR="004C181A" w:rsidRDefault="00265F36" w:rsidP="004C181A">
      <w:pPr>
        <w:pStyle w:val="ListParagraph"/>
        <w:numPr>
          <w:ilvl w:val="0"/>
          <w:numId w:val="4"/>
        </w:numPr>
        <w:rPr>
          <w:rFonts w:ascii="Avenir Book" w:hAnsi="Avenir Book"/>
          <w:szCs w:val="32"/>
        </w:rPr>
      </w:pPr>
      <w:r>
        <w:rPr>
          <w:rFonts w:ascii="Avenir Book" w:hAnsi="Avenir Book"/>
          <w:szCs w:val="32"/>
        </w:rPr>
        <w:t xml:space="preserve">Riding a horse with only a halter is not permitted. </w:t>
      </w:r>
    </w:p>
    <w:p w14:paraId="11FCAB97" w14:textId="77777777" w:rsidR="004C181A" w:rsidRPr="004C181A" w:rsidRDefault="004C181A" w:rsidP="004C181A">
      <w:pPr>
        <w:rPr>
          <w:rFonts w:ascii="Avenir Book" w:hAnsi="Avenir Book"/>
          <w:szCs w:val="32"/>
        </w:rPr>
      </w:pPr>
    </w:p>
    <w:p w14:paraId="5BE5C87B" w14:textId="07313B9B" w:rsidR="009275D7" w:rsidRDefault="00265F36" w:rsidP="009275D7">
      <w:pPr>
        <w:pStyle w:val="ListParagraph"/>
        <w:numPr>
          <w:ilvl w:val="0"/>
          <w:numId w:val="4"/>
        </w:numPr>
        <w:rPr>
          <w:rFonts w:ascii="Avenir Book" w:hAnsi="Avenir Book"/>
          <w:szCs w:val="32"/>
        </w:rPr>
      </w:pPr>
      <w:r w:rsidRPr="00265F36">
        <w:rPr>
          <w:rFonts w:ascii="Avenir Book" w:hAnsi="Avenir Book"/>
          <w:szCs w:val="32"/>
        </w:rPr>
        <w:lastRenderedPageBreak/>
        <w:t>Riders under the age of 18 years</w:t>
      </w:r>
      <w:r>
        <w:rPr>
          <w:rFonts w:ascii="Avenir Book" w:hAnsi="Avenir Book"/>
          <w:szCs w:val="32"/>
        </w:rPr>
        <w:t xml:space="preserve"> are required to wear a helmet or hard hat at all times while riding on or using CW Farms grounds and facilities. Riders 18 years of age or older are required to wear a helmet or hard hat whenever using any jump, natural or man-made, on CW Farms grounds. </w:t>
      </w:r>
    </w:p>
    <w:p w14:paraId="4FD5DA1B" w14:textId="77777777" w:rsidR="00265F36" w:rsidRPr="00265F36" w:rsidRDefault="00265F36" w:rsidP="00265F36">
      <w:pPr>
        <w:rPr>
          <w:rFonts w:ascii="Avenir Book" w:hAnsi="Avenir Book"/>
          <w:szCs w:val="32"/>
        </w:rPr>
      </w:pPr>
    </w:p>
    <w:p w14:paraId="06C85E49" w14:textId="4079AACB" w:rsidR="00265F36" w:rsidRDefault="00265F36" w:rsidP="009275D7">
      <w:pPr>
        <w:pStyle w:val="ListParagraph"/>
        <w:numPr>
          <w:ilvl w:val="0"/>
          <w:numId w:val="4"/>
        </w:numPr>
        <w:rPr>
          <w:rFonts w:ascii="Avenir Book" w:hAnsi="Avenir Book"/>
          <w:szCs w:val="32"/>
        </w:rPr>
      </w:pPr>
      <w:r>
        <w:rPr>
          <w:rFonts w:ascii="Avenir Book" w:hAnsi="Avenir Book"/>
          <w:szCs w:val="32"/>
        </w:rPr>
        <w:t>Items or behaviors that are disruptive to the horses are not permitted in the stable area.</w:t>
      </w:r>
    </w:p>
    <w:p w14:paraId="1699F455" w14:textId="77777777" w:rsidR="00265F36" w:rsidRPr="00265F36" w:rsidRDefault="00265F36" w:rsidP="00265F36">
      <w:pPr>
        <w:rPr>
          <w:rFonts w:ascii="Avenir Book" w:hAnsi="Avenir Book"/>
          <w:szCs w:val="32"/>
        </w:rPr>
      </w:pPr>
    </w:p>
    <w:p w14:paraId="2FBB535C" w14:textId="332D7D79" w:rsidR="00265F36" w:rsidRDefault="00265F36" w:rsidP="009275D7">
      <w:pPr>
        <w:pStyle w:val="ListParagraph"/>
        <w:numPr>
          <w:ilvl w:val="0"/>
          <w:numId w:val="4"/>
        </w:numPr>
        <w:rPr>
          <w:rFonts w:ascii="Avenir Book" w:hAnsi="Avenir Book"/>
          <w:szCs w:val="32"/>
        </w:rPr>
      </w:pPr>
      <w:r>
        <w:rPr>
          <w:rFonts w:ascii="Avenir Book" w:hAnsi="Avenir Book"/>
          <w:szCs w:val="32"/>
        </w:rPr>
        <w:t>Bikes or scooters may not be ridden in the stable yard.</w:t>
      </w:r>
    </w:p>
    <w:p w14:paraId="733367CA" w14:textId="77777777" w:rsidR="00265F36" w:rsidRPr="00265F36" w:rsidRDefault="00265F36" w:rsidP="00265F36">
      <w:pPr>
        <w:rPr>
          <w:rFonts w:ascii="Avenir Book" w:hAnsi="Avenir Book"/>
          <w:szCs w:val="32"/>
        </w:rPr>
      </w:pPr>
    </w:p>
    <w:p w14:paraId="7020BE32" w14:textId="0681F0E2" w:rsidR="00265F36" w:rsidRDefault="00265F36" w:rsidP="009275D7">
      <w:pPr>
        <w:pStyle w:val="ListParagraph"/>
        <w:numPr>
          <w:ilvl w:val="0"/>
          <w:numId w:val="4"/>
        </w:numPr>
        <w:rPr>
          <w:rFonts w:ascii="Avenir Book" w:hAnsi="Avenir Book"/>
          <w:szCs w:val="32"/>
        </w:rPr>
      </w:pPr>
      <w:r>
        <w:rPr>
          <w:rFonts w:ascii="Avenir Book" w:hAnsi="Avenir Book"/>
          <w:szCs w:val="32"/>
        </w:rPr>
        <w:t xml:space="preserve">No animal-pulled vehicles, such as wagons, may be driven around the arenas while occupied by horses, around the tack sheds, or around pens/stalls. </w:t>
      </w:r>
    </w:p>
    <w:p w14:paraId="4202B0F2" w14:textId="77777777" w:rsidR="00265F36" w:rsidRPr="00265F36" w:rsidRDefault="00265F36" w:rsidP="00265F36">
      <w:pPr>
        <w:rPr>
          <w:rFonts w:ascii="Avenir Book" w:hAnsi="Avenir Book"/>
          <w:szCs w:val="32"/>
        </w:rPr>
      </w:pPr>
    </w:p>
    <w:p w14:paraId="64395515" w14:textId="52596FD5" w:rsidR="00265F36" w:rsidRDefault="00265F36" w:rsidP="009275D7">
      <w:pPr>
        <w:pStyle w:val="ListParagraph"/>
        <w:numPr>
          <w:ilvl w:val="0"/>
          <w:numId w:val="4"/>
        </w:numPr>
        <w:rPr>
          <w:rFonts w:ascii="Avenir Book" w:hAnsi="Avenir Book"/>
          <w:szCs w:val="32"/>
        </w:rPr>
      </w:pPr>
      <w:r>
        <w:rPr>
          <w:rFonts w:ascii="Avenir Book" w:hAnsi="Avenir Book"/>
          <w:szCs w:val="32"/>
        </w:rPr>
        <w:t xml:space="preserve"> When wagons come in close proximity to horses being led or ridden on stable grounds, the wagons are to stop and give right of way.</w:t>
      </w:r>
    </w:p>
    <w:p w14:paraId="25665E4B" w14:textId="77777777" w:rsidR="00265F36" w:rsidRPr="00265F36" w:rsidRDefault="00265F36" w:rsidP="00265F36">
      <w:pPr>
        <w:rPr>
          <w:rFonts w:ascii="Avenir Book" w:hAnsi="Avenir Book"/>
          <w:szCs w:val="32"/>
        </w:rPr>
      </w:pPr>
    </w:p>
    <w:p w14:paraId="2491DD9D" w14:textId="4C241FEF" w:rsidR="00265F36" w:rsidRDefault="00265F36" w:rsidP="009275D7">
      <w:pPr>
        <w:pStyle w:val="ListParagraph"/>
        <w:numPr>
          <w:ilvl w:val="0"/>
          <w:numId w:val="4"/>
        </w:numPr>
        <w:rPr>
          <w:rFonts w:ascii="Avenir Book" w:hAnsi="Avenir Book"/>
          <w:szCs w:val="32"/>
        </w:rPr>
      </w:pPr>
      <w:r>
        <w:rPr>
          <w:rFonts w:ascii="Avenir Book" w:hAnsi="Avenir Book"/>
          <w:szCs w:val="32"/>
        </w:rPr>
        <w:t xml:space="preserve"> Weapons, such as guns, are not permitted on stable grounds. </w:t>
      </w:r>
    </w:p>
    <w:p w14:paraId="4EF3E548" w14:textId="77777777" w:rsidR="00265F36" w:rsidRPr="00265F36" w:rsidRDefault="00265F36" w:rsidP="00265F36">
      <w:pPr>
        <w:rPr>
          <w:rFonts w:ascii="Avenir Book" w:hAnsi="Avenir Book"/>
          <w:szCs w:val="32"/>
        </w:rPr>
      </w:pPr>
    </w:p>
    <w:p w14:paraId="167D0E03" w14:textId="6FA9B994" w:rsidR="00265F36" w:rsidRDefault="00265F36" w:rsidP="009275D7">
      <w:pPr>
        <w:pStyle w:val="ListParagraph"/>
        <w:numPr>
          <w:ilvl w:val="0"/>
          <w:numId w:val="4"/>
        </w:numPr>
        <w:rPr>
          <w:rFonts w:ascii="Avenir Book" w:hAnsi="Avenir Book"/>
          <w:szCs w:val="32"/>
        </w:rPr>
      </w:pPr>
      <w:r>
        <w:rPr>
          <w:rFonts w:ascii="Avenir Book" w:hAnsi="Avenir Book"/>
          <w:szCs w:val="32"/>
        </w:rPr>
        <w:t xml:space="preserve"> Consumption of alcohol is prohibited in the stable area. </w:t>
      </w:r>
    </w:p>
    <w:p w14:paraId="5D41436C" w14:textId="77777777" w:rsidR="00265F36" w:rsidRPr="00265F36" w:rsidRDefault="00265F36" w:rsidP="00265F36">
      <w:pPr>
        <w:rPr>
          <w:rFonts w:ascii="Avenir Book" w:hAnsi="Avenir Book"/>
          <w:szCs w:val="32"/>
        </w:rPr>
      </w:pPr>
    </w:p>
    <w:p w14:paraId="4C298395" w14:textId="6739F394" w:rsidR="00265F36" w:rsidRDefault="00265F36" w:rsidP="009275D7">
      <w:pPr>
        <w:pStyle w:val="ListParagraph"/>
        <w:numPr>
          <w:ilvl w:val="0"/>
          <w:numId w:val="4"/>
        </w:numPr>
        <w:rPr>
          <w:rFonts w:ascii="Avenir Book" w:hAnsi="Avenir Book"/>
          <w:szCs w:val="32"/>
        </w:rPr>
      </w:pPr>
      <w:r>
        <w:rPr>
          <w:rFonts w:ascii="Avenir Book" w:hAnsi="Avenir Book"/>
          <w:szCs w:val="32"/>
        </w:rPr>
        <w:t xml:space="preserve"> No animal that is to be newly boarded at CW Farms may be brought onto the stable grounds without prior notification of the stable manager. New horses will be isolated upon arrival until it is certain that they are free of contagious disease, at which time management will assign them a permanent pen. </w:t>
      </w:r>
    </w:p>
    <w:p w14:paraId="35427318" w14:textId="77777777" w:rsidR="00265F36" w:rsidRPr="00265F36" w:rsidRDefault="00265F36" w:rsidP="00265F36">
      <w:pPr>
        <w:rPr>
          <w:rFonts w:ascii="Avenir Book" w:hAnsi="Avenir Book"/>
          <w:szCs w:val="32"/>
        </w:rPr>
      </w:pPr>
    </w:p>
    <w:p w14:paraId="1A23B741" w14:textId="1D66E2F9" w:rsidR="00265F36" w:rsidRDefault="00265F36" w:rsidP="009275D7">
      <w:pPr>
        <w:pStyle w:val="ListParagraph"/>
        <w:numPr>
          <w:ilvl w:val="0"/>
          <w:numId w:val="4"/>
        </w:numPr>
        <w:rPr>
          <w:rFonts w:ascii="Avenir Book" w:hAnsi="Avenir Book"/>
          <w:szCs w:val="32"/>
        </w:rPr>
      </w:pPr>
      <w:r>
        <w:rPr>
          <w:rFonts w:ascii="Avenir Book" w:hAnsi="Avenir Book"/>
          <w:szCs w:val="32"/>
        </w:rPr>
        <w:t xml:space="preserve"> All trash and litter (including rotting hay bales) must be disposed of. </w:t>
      </w:r>
    </w:p>
    <w:p w14:paraId="0F1E1FE2" w14:textId="77777777" w:rsidR="00265F36" w:rsidRPr="00265F36" w:rsidRDefault="00265F36" w:rsidP="00265F36">
      <w:pPr>
        <w:rPr>
          <w:rFonts w:ascii="Avenir Book" w:hAnsi="Avenir Book"/>
          <w:szCs w:val="32"/>
        </w:rPr>
      </w:pPr>
    </w:p>
    <w:p w14:paraId="3E2B479B" w14:textId="40BCF303" w:rsidR="00265F36" w:rsidRDefault="00265F36" w:rsidP="009275D7">
      <w:pPr>
        <w:pStyle w:val="ListParagraph"/>
        <w:numPr>
          <w:ilvl w:val="0"/>
          <w:numId w:val="4"/>
        </w:numPr>
        <w:rPr>
          <w:rFonts w:ascii="Avenir Book" w:hAnsi="Avenir Book"/>
          <w:szCs w:val="32"/>
        </w:rPr>
      </w:pPr>
      <w:r>
        <w:rPr>
          <w:rFonts w:ascii="Avenir Book" w:hAnsi="Avenir Book"/>
          <w:szCs w:val="32"/>
        </w:rPr>
        <w:t xml:space="preserve"> Smoking is not permitted anywhere on CW Farms property. </w:t>
      </w:r>
    </w:p>
    <w:p w14:paraId="1F5CA89B" w14:textId="77777777" w:rsidR="00265F36" w:rsidRDefault="00265F36" w:rsidP="00265F36">
      <w:pPr>
        <w:rPr>
          <w:rFonts w:ascii="Avenir Book" w:hAnsi="Avenir Book"/>
          <w:szCs w:val="32"/>
        </w:rPr>
      </w:pPr>
    </w:p>
    <w:p w14:paraId="750687D0" w14:textId="712CDF5F" w:rsidR="00265F36" w:rsidRDefault="00265F36" w:rsidP="00265F36">
      <w:pPr>
        <w:rPr>
          <w:rFonts w:ascii="Avenir Book" w:hAnsi="Avenir Book"/>
          <w:b/>
          <w:szCs w:val="32"/>
        </w:rPr>
      </w:pPr>
      <w:r>
        <w:rPr>
          <w:rFonts w:ascii="Avenir Book" w:hAnsi="Avenir Book"/>
          <w:b/>
          <w:szCs w:val="32"/>
        </w:rPr>
        <w:t>CARE AND GENERAL MAITENANCE:</w:t>
      </w:r>
    </w:p>
    <w:p w14:paraId="16951AAB" w14:textId="77777777" w:rsidR="00265F36" w:rsidRDefault="00265F36" w:rsidP="00265F36">
      <w:pPr>
        <w:rPr>
          <w:rFonts w:ascii="Avenir Book" w:hAnsi="Avenir Book"/>
          <w:b/>
          <w:szCs w:val="32"/>
        </w:rPr>
      </w:pPr>
    </w:p>
    <w:p w14:paraId="341AEB35" w14:textId="63DB9699" w:rsidR="009818B3" w:rsidRDefault="00265F36" w:rsidP="00265F36">
      <w:pPr>
        <w:pStyle w:val="ListParagraph"/>
        <w:numPr>
          <w:ilvl w:val="0"/>
          <w:numId w:val="8"/>
        </w:numPr>
        <w:rPr>
          <w:rFonts w:ascii="Avenir Book" w:hAnsi="Avenir Book"/>
          <w:szCs w:val="32"/>
        </w:rPr>
      </w:pPr>
      <w:r>
        <w:rPr>
          <w:rFonts w:ascii="Avenir Book" w:hAnsi="Avenir Book"/>
          <w:szCs w:val="32"/>
        </w:rPr>
        <w:t xml:space="preserve">Halters and lead ropes must be used to lead horses when out of their corral/stall. </w:t>
      </w:r>
    </w:p>
    <w:p w14:paraId="1BCEB3FC" w14:textId="77777777" w:rsidR="00265F36" w:rsidRDefault="00265F36" w:rsidP="00265F36">
      <w:pPr>
        <w:rPr>
          <w:rFonts w:ascii="Avenir Book" w:hAnsi="Avenir Book"/>
          <w:szCs w:val="32"/>
        </w:rPr>
      </w:pPr>
    </w:p>
    <w:p w14:paraId="5AA6738B" w14:textId="7694B53B" w:rsidR="00265F36" w:rsidRDefault="00265F36" w:rsidP="00265F36">
      <w:pPr>
        <w:pStyle w:val="ListParagraph"/>
        <w:numPr>
          <w:ilvl w:val="0"/>
          <w:numId w:val="8"/>
        </w:numPr>
        <w:rPr>
          <w:rFonts w:ascii="Avenir Book" w:hAnsi="Avenir Book"/>
          <w:szCs w:val="32"/>
        </w:rPr>
      </w:pPr>
      <w:r>
        <w:rPr>
          <w:rFonts w:ascii="Avenir Book" w:hAnsi="Avenir Book"/>
          <w:szCs w:val="32"/>
        </w:rPr>
        <w:t xml:space="preserve">Horses may not be tied to any fence, rail or structure other than designated hitching rails/posts or crossties. Horses tied to hitching rails/posts or crossties should not be left unattended at any time. Visual contact must be maintained at tall times. User shall remove all manure and debris from cross ties or hitching rail area after use. </w:t>
      </w:r>
    </w:p>
    <w:p w14:paraId="41F98023" w14:textId="77777777" w:rsidR="00265F36" w:rsidRPr="00265F36" w:rsidRDefault="00265F36" w:rsidP="00265F36">
      <w:pPr>
        <w:rPr>
          <w:rFonts w:ascii="Avenir Book" w:hAnsi="Avenir Book"/>
          <w:szCs w:val="32"/>
        </w:rPr>
      </w:pPr>
    </w:p>
    <w:p w14:paraId="0278FD29" w14:textId="149E8B04" w:rsidR="00265F36" w:rsidRDefault="00265F36" w:rsidP="00265F36">
      <w:pPr>
        <w:pStyle w:val="ListParagraph"/>
        <w:numPr>
          <w:ilvl w:val="0"/>
          <w:numId w:val="8"/>
        </w:numPr>
        <w:rPr>
          <w:rFonts w:ascii="Avenir Book" w:hAnsi="Avenir Book"/>
          <w:szCs w:val="32"/>
        </w:rPr>
      </w:pPr>
      <w:r>
        <w:rPr>
          <w:rFonts w:ascii="Avenir Book" w:hAnsi="Avenir Book"/>
          <w:szCs w:val="32"/>
        </w:rPr>
        <w:t xml:space="preserve">Regular de-worming of all horses boarded at CW Farms is required at two to four month intervals. </w:t>
      </w:r>
    </w:p>
    <w:p w14:paraId="02AACF71" w14:textId="77777777" w:rsidR="00265F36" w:rsidRPr="00265F36" w:rsidRDefault="00265F36" w:rsidP="00265F36">
      <w:pPr>
        <w:rPr>
          <w:rFonts w:ascii="Avenir Book" w:hAnsi="Avenir Book"/>
          <w:szCs w:val="32"/>
        </w:rPr>
      </w:pPr>
    </w:p>
    <w:p w14:paraId="7D6D6CD6" w14:textId="65BF3D7B" w:rsidR="00265F36" w:rsidRDefault="00265F36" w:rsidP="00265F36">
      <w:pPr>
        <w:pStyle w:val="ListParagraph"/>
        <w:numPr>
          <w:ilvl w:val="0"/>
          <w:numId w:val="8"/>
        </w:numPr>
        <w:rPr>
          <w:rFonts w:ascii="Avenir Book" w:hAnsi="Avenir Book"/>
          <w:szCs w:val="32"/>
        </w:rPr>
      </w:pPr>
      <w:r>
        <w:rPr>
          <w:rFonts w:ascii="Avenir Book" w:hAnsi="Avenir Book"/>
          <w:szCs w:val="32"/>
        </w:rPr>
        <w:t xml:space="preserve">Yearly VEWT immunization (against sleeping sickness Encephalomyelitis – Eastern/Western and Tetanus) is required of all horses boarded. Written verification by the administering individual is to be provided to the manager on an annual basis. West Nile vaccination is recommended. </w:t>
      </w:r>
    </w:p>
    <w:p w14:paraId="74A67378" w14:textId="77777777" w:rsidR="00265F36" w:rsidRPr="00265F36" w:rsidRDefault="00265F36" w:rsidP="00265F36">
      <w:pPr>
        <w:rPr>
          <w:rFonts w:ascii="Avenir Book" w:hAnsi="Avenir Book"/>
          <w:szCs w:val="32"/>
        </w:rPr>
      </w:pPr>
    </w:p>
    <w:p w14:paraId="46FFFDFA" w14:textId="2E55ED65" w:rsidR="00265F36" w:rsidRDefault="00265F36" w:rsidP="00265F36">
      <w:pPr>
        <w:pStyle w:val="ListParagraph"/>
        <w:numPr>
          <w:ilvl w:val="0"/>
          <w:numId w:val="8"/>
        </w:numPr>
        <w:rPr>
          <w:rFonts w:ascii="Avenir Book" w:hAnsi="Avenir Book"/>
          <w:szCs w:val="32"/>
        </w:rPr>
      </w:pPr>
      <w:r>
        <w:rPr>
          <w:rFonts w:ascii="Avenir Book" w:hAnsi="Avenir Book"/>
          <w:szCs w:val="32"/>
        </w:rPr>
        <w:t>Except when limited by inclement weather or bad health, a horse should not be left in its stall or corral for more than two days without being exercised. Continuous violations of this policy may result in termination of the boarding agreement. Owner assume</w:t>
      </w:r>
      <w:r w:rsidR="003B1EEA">
        <w:rPr>
          <w:rFonts w:ascii="Avenir Book" w:hAnsi="Avenir Book"/>
          <w:szCs w:val="32"/>
        </w:rPr>
        <w:t>s the responsibil</w:t>
      </w:r>
      <w:r>
        <w:rPr>
          <w:rFonts w:ascii="Avenir Book" w:hAnsi="Avenir Book"/>
          <w:szCs w:val="32"/>
        </w:rPr>
        <w:t xml:space="preserve">ity for arranging the exercise of the horse. </w:t>
      </w:r>
    </w:p>
    <w:p w14:paraId="3CE7F953" w14:textId="77777777" w:rsidR="003B1EEA" w:rsidRPr="003B1EEA" w:rsidRDefault="003B1EEA" w:rsidP="003B1EEA">
      <w:pPr>
        <w:rPr>
          <w:rFonts w:ascii="Avenir Book" w:hAnsi="Avenir Book"/>
          <w:szCs w:val="32"/>
        </w:rPr>
      </w:pPr>
    </w:p>
    <w:p w14:paraId="3180FFF4" w14:textId="5AF062F7" w:rsidR="003B1EEA" w:rsidRDefault="003B1EEA" w:rsidP="00265F36">
      <w:pPr>
        <w:pStyle w:val="ListParagraph"/>
        <w:numPr>
          <w:ilvl w:val="0"/>
          <w:numId w:val="8"/>
        </w:numPr>
        <w:rPr>
          <w:rFonts w:ascii="Avenir Book" w:hAnsi="Avenir Book"/>
          <w:szCs w:val="32"/>
        </w:rPr>
      </w:pPr>
      <w:r>
        <w:rPr>
          <w:rFonts w:ascii="Avenir Book" w:hAnsi="Avenir Book"/>
          <w:szCs w:val="32"/>
        </w:rPr>
        <w:t xml:space="preserve">No boarder shall allow a “non boarder” individual to exercise or ride their horse without a signed Exhibit A and Liability Release. A Letter of Permission must be signed for a boarder to exercise another boarder’s horse. </w:t>
      </w:r>
    </w:p>
    <w:p w14:paraId="4B8225C9" w14:textId="77777777" w:rsidR="003B1EEA" w:rsidRDefault="003B1EEA" w:rsidP="003B1EEA">
      <w:pPr>
        <w:rPr>
          <w:rFonts w:ascii="Avenir Book" w:hAnsi="Avenir Book"/>
          <w:szCs w:val="32"/>
        </w:rPr>
      </w:pPr>
    </w:p>
    <w:p w14:paraId="1D27C092" w14:textId="156A5FF5" w:rsidR="003B1EEA" w:rsidRDefault="003B1EEA" w:rsidP="003B1EEA">
      <w:pPr>
        <w:rPr>
          <w:rFonts w:ascii="Avenir Book" w:hAnsi="Avenir Book"/>
          <w:b/>
          <w:szCs w:val="32"/>
        </w:rPr>
      </w:pPr>
      <w:r w:rsidRPr="003B1EEA">
        <w:rPr>
          <w:rFonts w:ascii="Avenir Book" w:hAnsi="Avenir Book"/>
          <w:b/>
          <w:szCs w:val="32"/>
        </w:rPr>
        <w:t>ARENA</w:t>
      </w:r>
      <w:r>
        <w:rPr>
          <w:rFonts w:ascii="Avenir Book" w:hAnsi="Avenir Book"/>
          <w:b/>
          <w:szCs w:val="32"/>
        </w:rPr>
        <w:t>:</w:t>
      </w:r>
    </w:p>
    <w:p w14:paraId="2BEDF9D1" w14:textId="77777777" w:rsidR="003B1EEA" w:rsidRDefault="003B1EEA" w:rsidP="003B1EEA">
      <w:pPr>
        <w:rPr>
          <w:rFonts w:ascii="Avenir Book" w:hAnsi="Avenir Book"/>
          <w:b/>
          <w:szCs w:val="32"/>
        </w:rPr>
      </w:pPr>
    </w:p>
    <w:p w14:paraId="2CEFEA7C" w14:textId="7DACF7BA" w:rsidR="003B1EEA" w:rsidRDefault="003B1EEA" w:rsidP="003B1EEA">
      <w:pPr>
        <w:pStyle w:val="ListParagraph"/>
        <w:numPr>
          <w:ilvl w:val="0"/>
          <w:numId w:val="9"/>
        </w:numPr>
        <w:rPr>
          <w:rFonts w:ascii="Avenir Book" w:hAnsi="Avenir Book"/>
          <w:szCs w:val="32"/>
        </w:rPr>
      </w:pPr>
      <w:r>
        <w:rPr>
          <w:rFonts w:ascii="Avenir Book" w:hAnsi="Avenir Book"/>
          <w:szCs w:val="32"/>
        </w:rPr>
        <w:t xml:space="preserve">All gates must be closed or secured (i.e. cone, block) upon entering or exiting any arena. </w:t>
      </w:r>
    </w:p>
    <w:p w14:paraId="7D00C049" w14:textId="77777777" w:rsidR="003B1EEA" w:rsidRDefault="003B1EEA" w:rsidP="003B1EEA">
      <w:pPr>
        <w:pStyle w:val="ListParagraph"/>
        <w:rPr>
          <w:rFonts w:ascii="Avenir Book" w:hAnsi="Avenir Book"/>
          <w:szCs w:val="32"/>
        </w:rPr>
      </w:pPr>
    </w:p>
    <w:p w14:paraId="59E07EAA" w14:textId="798AC3A6" w:rsidR="003B1EEA" w:rsidRPr="003B1EEA" w:rsidRDefault="003B1EEA" w:rsidP="003B1EEA">
      <w:pPr>
        <w:pStyle w:val="ListParagraph"/>
        <w:numPr>
          <w:ilvl w:val="0"/>
          <w:numId w:val="9"/>
        </w:numPr>
        <w:rPr>
          <w:rFonts w:ascii="Avenir Book" w:hAnsi="Avenir Book"/>
          <w:szCs w:val="32"/>
        </w:rPr>
      </w:pPr>
      <w:r>
        <w:rPr>
          <w:rFonts w:ascii="Avenir Book" w:hAnsi="Avenir Book"/>
          <w:szCs w:val="32"/>
        </w:rPr>
        <w:t>Lessons (by authorized instructors) have priority use of the rail.</w:t>
      </w:r>
    </w:p>
    <w:p w14:paraId="70E05CD6" w14:textId="77777777" w:rsidR="003B1EEA" w:rsidRPr="003B1EEA" w:rsidRDefault="003B1EEA" w:rsidP="003B1EEA">
      <w:pPr>
        <w:rPr>
          <w:rFonts w:ascii="Avenir Book" w:hAnsi="Avenir Book"/>
          <w:szCs w:val="32"/>
        </w:rPr>
      </w:pPr>
    </w:p>
    <w:p w14:paraId="20DD9D18" w14:textId="1C3289E3" w:rsidR="003B1EEA" w:rsidRDefault="003B1EEA" w:rsidP="003B1EEA">
      <w:pPr>
        <w:pStyle w:val="ListParagraph"/>
        <w:numPr>
          <w:ilvl w:val="0"/>
          <w:numId w:val="9"/>
        </w:numPr>
        <w:rPr>
          <w:rFonts w:ascii="Avenir Book" w:hAnsi="Avenir Book"/>
          <w:szCs w:val="32"/>
        </w:rPr>
      </w:pPr>
      <w:r>
        <w:rPr>
          <w:rFonts w:ascii="Avenir Book" w:hAnsi="Avenir Book"/>
          <w:szCs w:val="32"/>
        </w:rPr>
        <w:t>If somebody is clearly riding along the rail, do not stand close to the rail.</w:t>
      </w:r>
    </w:p>
    <w:p w14:paraId="74A2413F" w14:textId="77777777" w:rsidR="003B1EEA" w:rsidRPr="003B1EEA" w:rsidRDefault="003B1EEA" w:rsidP="003B1EEA">
      <w:pPr>
        <w:rPr>
          <w:rFonts w:ascii="Avenir Book" w:hAnsi="Avenir Book"/>
          <w:szCs w:val="32"/>
        </w:rPr>
      </w:pPr>
    </w:p>
    <w:p w14:paraId="5B80BB67" w14:textId="6DC0BD7A" w:rsidR="003B1EEA" w:rsidRDefault="003B1EEA" w:rsidP="003B1EEA">
      <w:pPr>
        <w:pStyle w:val="ListParagraph"/>
        <w:numPr>
          <w:ilvl w:val="0"/>
          <w:numId w:val="9"/>
        </w:numPr>
        <w:rPr>
          <w:rFonts w:ascii="Avenir Book" w:hAnsi="Avenir Book"/>
          <w:szCs w:val="32"/>
        </w:rPr>
      </w:pPr>
      <w:r>
        <w:rPr>
          <w:rFonts w:ascii="Avenir Book" w:hAnsi="Avenir Book"/>
          <w:szCs w:val="32"/>
        </w:rPr>
        <w:t>If a lesson is in progress, check with the instructor to coordinate a safe time to enter or exit the arena.</w:t>
      </w:r>
    </w:p>
    <w:p w14:paraId="1631EDEE" w14:textId="77777777" w:rsidR="003B1EEA" w:rsidRPr="003B1EEA" w:rsidRDefault="003B1EEA" w:rsidP="003B1EEA">
      <w:pPr>
        <w:rPr>
          <w:rFonts w:ascii="Avenir Book" w:hAnsi="Avenir Book"/>
          <w:szCs w:val="32"/>
        </w:rPr>
      </w:pPr>
    </w:p>
    <w:p w14:paraId="6EA5E7F6" w14:textId="41DB251F" w:rsidR="003B1EEA" w:rsidRDefault="003B1EEA" w:rsidP="003B1EEA">
      <w:pPr>
        <w:pStyle w:val="ListParagraph"/>
        <w:numPr>
          <w:ilvl w:val="0"/>
          <w:numId w:val="9"/>
        </w:numPr>
        <w:rPr>
          <w:rFonts w:ascii="Avenir Book" w:hAnsi="Avenir Book"/>
          <w:szCs w:val="32"/>
        </w:rPr>
      </w:pPr>
      <w:r>
        <w:rPr>
          <w:rFonts w:ascii="Avenir Book" w:hAnsi="Avenir Book"/>
          <w:szCs w:val="32"/>
        </w:rPr>
        <w:t xml:space="preserve">If jumps, barrels, buckets, cones, etc. are moved into the arena, they must be removed before leaving. Jumping is restricted to the arenas and is prohibited anywhere else on the stable grounds. Riders of all ages are required to wear helmets while jumping in the arena. </w:t>
      </w:r>
    </w:p>
    <w:p w14:paraId="0F2BDE6C" w14:textId="77777777" w:rsidR="003B1EEA" w:rsidRPr="003B1EEA" w:rsidRDefault="003B1EEA" w:rsidP="003B1EEA">
      <w:pPr>
        <w:rPr>
          <w:rFonts w:ascii="Avenir Book" w:hAnsi="Avenir Book"/>
          <w:szCs w:val="32"/>
        </w:rPr>
      </w:pPr>
    </w:p>
    <w:p w14:paraId="4AE4AD5A" w14:textId="4CAB660D" w:rsidR="003B1EEA" w:rsidRDefault="003B1EEA" w:rsidP="003B1EEA">
      <w:pPr>
        <w:pStyle w:val="ListParagraph"/>
        <w:numPr>
          <w:ilvl w:val="0"/>
          <w:numId w:val="9"/>
        </w:numPr>
        <w:rPr>
          <w:rFonts w:ascii="Avenir Book" w:hAnsi="Avenir Book"/>
          <w:szCs w:val="32"/>
        </w:rPr>
      </w:pPr>
      <w:r>
        <w:rPr>
          <w:rFonts w:ascii="Avenir Book" w:hAnsi="Avenir Book"/>
          <w:szCs w:val="32"/>
        </w:rPr>
        <w:t xml:space="preserve">No unattended turnouts in any arena. Turnouts should be kept as brief as possible when other horses are waiting to be turned out in the arenas (15 minutes or less). </w:t>
      </w:r>
    </w:p>
    <w:p w14:paraId="6676DE3B" w14:textId="77777777" w:rsidR="003B1EEA" w:rsidRPr="003B1EEA" w:rsidRDefault="003B1EEA" w:rsidP="003B1EEA">
      <w:pPr>
        <w:rPr>
          <w:rFonts w:ascii="Avenir Book" w:hAnsi="Avenir Book"/>
          <w:szCs w:val="32"/>
        </w:rPr>
      </w:pPr>
    </w:p>
    <w:p w14:paraId="4D1F812C" w14:textId="3267330F" w:rsidR="003B1EEA" w:rsidRDefault="003B1EEA" w:rsidP="003B1EEA">
      <w:pPr>
        <w:pStyle w:val="ListParagraph"/>
        <w:numPr>
          <w:ilvl w:val="0"/>
          <w:numId w:val="9"/>
        </w:numPr>
        <w:rPr>
          <w:rFonts w:ascii="Avenir Book" w:hAnsi="Avenir Book"/>
          <w:szCs w:val="32"/>
        </w:rPr>
      </w:pPr>
      <w:r>
        <w:rPr>
          <w:rFonts w:ascii="Avenir Book" w:hAnsi="Avenir Book"/>
          <w:szCs w:val="32"/>
        </w:rPr>
        <w:t>The management may close the arenas due to inclement weather or unsafe footing/conditions.</w:t>
      </w:r>
    </w:p>
    <w:p w14:paraId="3C1EA4C9" w14:textId="77777777" w:rsidR="003B1EEA" w:rsidRPr="003B1EEA" w:rsidRDefault="003B1EEA" w:rsidP="003B1EEA">
      <w:pPr>
        <w:rPr>
          <w:rFonts w:ascii="Avenir Book" w:hAnsi="Avenir Book"/>
          <w:szCs w:val="32"/>
        </w:rPr>
      </w:pPr>
    </w:p>
    <w:p w14:paraId="2164C85C" w14:textId="5937883B" w:rsidR="003B1EEA" w:rsidRDefault="003B1EEA" w:rsidP="003B1EEA">
      <w:pPr>
        <w:pStyle w:val="ListParagraph"/>
        <w:numPr>
          <w:ilvl w:val="0"/>
          <w:numId w:val="9"/>
        </w:numPr>
        <w:rPr>
          <w:rFonts w:ascii="Avenir Book" w:hAnsi="Avenir Book"/>
          <w:szCs w:val="32"/>
        </w:rPr>
      </w:pPr>
      <w:r>
        <w:rPr>
          <w:rFonts w:ascii="Avenir Book" w:hAnsi="Avenir Book"/>
          <w:szCs w:val="32"/>
        </w:rPr>
        <w:t xml:space="preserve">Arena lights are to be turned off when arena is not in use. </w:t>
      </w:r>
    </w:p>
    <w:p w14:paraId="427221BD" w14:textId="77777777" w:rsidR="003B1EEA" w:rsidRPr="003B1EEA" w:rsidRDefault="003B1EEA" w:rsidP="003B1EEA">
      <w:pPr>
        <w:rPr>
          <w:rFonts w:ascii="Avenir Book" w:hAnsi="Avenir Book"/>
          <w:szCs w:val="32"/>
        </w:rPr>
      </w:pPr>
    </w:p>
    <w:p w14:paraId="75BC9A7F" w14:textId="48835215" w:rsidR="003B1EEA" w:rsidRDefault="003B1EEA" w:rsidP="003B1EEA">
      <w:pPr>
        <w:rPr>
          <w:rFonts w:ascii="Avenir Book" w:hAnsi="Avenir Book"/>
          <w:b/>
          <w:szCs w:val="32"/>
        </w:rPr>
      </w:pPr>
      <w:r>
        <w:rPr>
          <w:rFonts w:ascii="Avenir Book" w:hAnsi="Avenir Book"/>
          <w:b/>
          <w:szCs w:val="32"/>
        </w:rPr>
        <w:t>WASH RACK: USING SPARINGLY. CONSERVE WATER.</w:t>
      </w:r>
    </w:p>
    <w:p w14:paraId="5F7FE50F" w14:textId="77777777" w:rsidR="003B1EEA" w:rsidRDefault="003B1EEA" w:rsidP="003B1EEA">
      <w:pPr>
        <w:rPr>
          <w:rFonts w:ascii="Avenir Book" w:hAnsi="Avenir Book"/>
          <w:b/>
          <w:szCs w:val="32"/>
        </w:rPr>
      </w:pPr>
    </w:p>
    <w:p w14:paraId="70F0BD1A" w14:textId="27BED313" w:rsidR="003B1EEA" w:rsidRDefault="003B1EEA" w:rsidP="003B1EEA">
      <w:pPr>
        <w:pStyle w:val="ListParagraph"/>
        <w:numPr>
          <w:ilvl w:val="0"/>
          <w:numId w:val="10"/>
        </w:numPr>
        <w:rPr>
          <w:rFonts w:ascii="Avenir Book" w:hAnsi="Avenir Book"/>
          <w:szCs w:val="32"/>
        </w:rPr>
      </w:pPr>
      <w:r>
        <w:rPr>
          <w:rFonts w:ascii="Avenir Book" w:hAnsi="Avenir Book"/>
          <w:szCs w:val="32"/>
        </w:rPr>
        <w:t>No more than two horses are permitted at the wash rack at any time.</w:t>
      </w:r>
    </w:p>
    <w:p w14:paraId="45715460" w14:textId="77777777" w:rsidR="003B1EEA" w:rsidRDefault="003B1EEA" w:rsidP="003B1EEA">
      <w:pPr>
        <w:rPr>
          <w:rFonts w:ascii="Avenir Book" w:hAnsi="Avenir Book"/>
          <w:szCs w:val="32"/>
        </w:rPr>
      </w:pPr>
    </w:p>
    <w:p w14:paraId="368FAED3" w14:textId="275E1FCC" w:rsidR="003B1EEA" w:rsidRDefault="003B1EEA" w:rsidP="003B1EEA">
      <w:pPr>
        <w:pStyle w:val="ListParagraph"/>
        <w:numPr>
          <w:ilvl w:val="0"/>
          <w:numId w:val="10"/>
        </w:numPr>
        <w:rPr>
          <w:rFonts w:ascii="Avenir Book" w:hAnsi="Avenir Book"/>
          <w:szCs w:val="32"/>
        </w:rPr>
      </w:pPr>
      <w:r>
        <w:rPr>
          <w:rFonts w:ascii="Avenir Book" w:hAnsi="Avenir Book"/>
          <w:szCs w:val="32"/>
        </w:rPr>
        <w:t xml:space="preserve">User is expected to hang hoses back on the hose bibs and to clean any manure or hair from the wash rack scuppers prior to leaving. The wash rack should not be used as a “drying rack” for wet gear. </w:t>
      </w:r>
    </w:p>
    <w:p w14:paraId="60F69386" w14:textId="77777777" w:rsidR="003B1EEA" w:rsidRPr="003B1EEA" w:rsidRDefault="003B1EEA" w:rsidP="003B1EEA">
      <w:pPr>
        <w:rPr>
          <w:rFonts w:ascii="Avenir Book" w:hAnsi="Avenir Book"/>
          <w:szCs w:val="32"/>
        </w:rPr>
      </w:pPr>
    </w:p>
    <w:p w14:paraId="6E3CA3A0" w14:textId="08E121DB" w:rsidR="003B1EEA" w:rsidRDefault="003B1EEA" w:rsidP="003B1EEA">
      <w:pPr>
        <w:pStyle w:val="ListParagraph"/>
        <w:numPr>
          <w:ilvl w:val="0"/>
          <w:numId w:val="10"/>
        </w:numPr>
        <w:rPr>
          <w:rFonts w:ascii="Avenir Book" w:hAnsi="Avenir Book"/>
          <w:szCs w:val="32"/>
        </w:rPr>
      </w:pPr>
      <w:r>
        <w:rPr>
          <w:rFonts w:ascii="Avenir Book" w:hAnsi="Avenir Book"/>
          <w:szCs w:val="32"/>
        </w:rPr>
        <w:t>Horses may not be left unattended in the wash rack.</w:t>
      </w:r>
    </w:p>
    <w:p w14:paraId="3FDC8C26" w14:textId="77777777" w:rsidR="003B1EEA" w:rsidRPr="003B1EEA" w:rsidRDefault="003B1EEA" w:rsidP="003B1EEA">
      <w:pPr>
        <w:rPr>
          <w:rFonts w:ascii="Avenir Book" w:hAnsi="Avenir Book"/>
          <w:szCs w:val="32"/>
        </w:rPr>
      </w:pPr>
    </w:p>
    <w:p w14:paraId="25F025A6" w14:textId="334E4606" w:rsidR="003B1EEA" w:rsidRDefault="003B1EEA" w:rsidP="003B1EEA">
      <w:pPr>
        <w:pStyle w:val="ListParagraph"/>
        <w:numPr>
          <w:ilvl w:val="0"/>
          <w:numId w:val="10"/>
        </w:numPr>
        <w:rPr>
          <w:rFonts w:ascii="Avenir Book" w:hAnsi="Avenir Book"/>
          <w:szCs w:val="32"/>
        </w:rPr>
      </w:pPr>
      <w:r>
        <w:rPr>
          <w:rFonts w:ascii="Avenir Book" w:hAnsi="Avenir Book"/>
          <w:szCs w:val="32"/>
        </w:rPr>
        <w:t xml:space="preserve">No feed in the wash rack. </w:t>
      </w:r>
    </w:p>
    <w:p w14:paraId="5CE116DD" w14:textId="77777777" w:rsidR="003B1EEA" w:rsidRDefault="003B1EEA" w:rsidP="003B1EEA">
      <w:pPr>
        <w:rPr>
          <w:rFonts w:ascii="Avenir Book" w:hAnsi="Avenir Book"/>
          <w:szCs w:val="32"/>
        </w:rPr>
      </w:pPr>
    </w:p>
    <w:p w14:paraId="0D3A36D9" w14:textId="55771CBE" w:rsidR="003B1EEA" w:rsidRDefault="003B1EEA" w:rsidP="003B1EEA">
      <w:pPr>
        <w:rPr>
          <w:rFonts w:ascii="Avenir Book" w:hAnsi="Avenir Book"/>
          <w:b/>
          <w:szCs w:val="32"/>
        </w:rPr>
      </w:pPr>
      <w:r>
        <w:rPr>
          <w:rFonts w:ascii="Avenir Book" w:hAnsi="Avenir Book"/>
          <w:b/>
          <w:szCs w:val="32"/>
        </w:rPr>
        <w:t>LESSONS:</w:t>
      </w:r>
    </w:p>
    <w:p w14:paraId="0D56C959" w14:textId="77777777" w:rsidR="003B1EEA" w:rsidRDefault="003B1EEA" w:rsidP="003B1EEA">
      <w:pPr>
        <w:rPr>
          <w:rFonts w:ascii="Avenir Book" w:hAnsi="Avenir Book"/>
          <w:szCs w:val="32"/>
        </w:rPr>
      </w:pPr>
    </w:p>
    <w:p w14:paraId="559694D1" w14:textId="0B8D384D" w:rsidR="003B1EEA" w:rsidRDefault="003B1EEA" w:rsidP="003B1EEA">
      <w:pPr>
        <w:pStyle w:val="ListParagraph"/>
        <w:numPr>
          <w:ilvl w:val="0"/>
          <w:numId w:val="11"/>
        </w:numPr>
        <w:rPr>
          <w:rFonts w:ascii="Avenir Book" w:hAnsi="Avenir Book"/>
          <w:szCs w:val="32"/>
        </w:rPr>
      </w:pPr>
      <w:r>
        <w:rPr>
          <w:rFonts w:ascii="Avenir Book" w:hAnsi="Avenir Book"/>
          <w:szCs w:val="32"/>
        </w:rPr>
        <w:t xml:space="preserve">No paid lesson may be provided to a rider on the grounds by other than management recognized and authorized individuals. Students in lessons are required to be aware of and comply with the stable rules and regulations. It is recommended that instructors provide a copy of and review these rules with all students. </w:t>
      </w:r>
    </w:p>
    <w:p w14:paraId="22D975E9" w14:textId="77777777" w:rsidR="003B1EEA" w:rsidRDefault="003B1EEA" w:rsidP="003B1EEA">
      <w:pPr>
        <w:rPr>
          <w:rFonts w:ascii="Avenir Book" w:hAnsi="Avenir Book"/>
          <w:szCs w:val="32"/>
        </w:rPr>
      </w:pPr>
    </w:p>
    <w:p w14:paraId="2648E796" w14:textId="77777777" w:rsidR="003B1EEA" w:rsidRDefault="003B1EEA" w:rsidP="003B1EEA">
      <w:pPr>
        <w:rPr>
          <w:rFonts w:ascii="Avenir Book" w:hAnsi="Avenir Book"/>
          <w:szCs w:val="32"/>
        </w:rPr>
      </w:pPr>
    </w:p>
    <w:p w14:paraId="55E939C9" w14:textId="06C96BB5" w:rsidR="003B1EEA" w:rsidRDefault="003B1EEA" w:rsidP="003B1EEA">
      <w:pPr>
        <w:rPr>
          <w:rFonts w:ascii="Avenir Book" w:hAnsi="Avenir Book"/>
          <w:szCs w:val="32"/>
        </w:rPr>
      </w:pPr>
      <w:r>
        <w:rPr>
          <w:rFonts w:ascii="Avenir Book" w:hAnsi="Avenir Book"/>
          <w:szCs w:val="32"/>
        </w:rPr>
        <w:t xml:space="preserve">ALL BOARDERS, LEASORS, CW FARMS LLC EMPLOYEES AND ALL SUB-LEASSEES AND THEIR EMPLOYEES ARE REQUIRED TO ABIDE BY THE RULES AND REGULATIONS AS STATED ABOVE. REPEATED VIOLATIONS OF THESE RULES WILL RESULT IN EVICTION. </w:t>
      </w:r>
    </w:p>
    <w:p w14:paraId="6F5ABB1E" w14:textId="77777777" w:rsidR="003B1EEA" w:rsidRDefault="003B1EEA" w:rsidP="003B1EEA">
      <w:pPr>
        <w:rPr>
          <w:rFonts w:ascii="Avenir Book" w:hAnsi="Avenir Book"/>
          <w:szCs w:val="32"/>
        </w:rPr>
      </w:pPr>
    </w:p>
    <w:p w14:paraId="7835B154" w14:textId="43835E6A" w:rsidR="003B1EEA" w:rsidRDefault="003B1EEA" w:rsidP="003B1EEA">
      <w:pPr>
        <w:rPr>
          <w:rFonts w:ascii="Avenir Book" w:hAnsi="Avenir Book"/>
          <w:szCs w:val="32"/>
        </w:rPr>
      </w:pPr>
      <w:r>
        <w:rPr>
          <w:rFonts w:ascii="Avenir Book" w:hAnsi="Avenir Book"/>
          <w:szCs w:val="32"/>
        </w:rPr>
        <w:t xml:space="preserve">I HAVE READ THE ABOVE “RIDING RULES AND POLICIES” IN ITS ENTIRETY AND BY SIGNING BELOW AGREE TO ABIDE BY THE RULES AND POLICIES STATED HEREIN. </w:t>
      </w:r>
    </w:p>
    <w:p w14:paraId="64E86BFB" w14:textId="77777777" w:rsidR="003B1EEA" w:rsidRDefault="003B1EEA" w:rsidP="003B1EEA">
      <w:pPr>
        <w:rPr>
          <w:rFonts w:ascii="Avenir Book" w:hAnsi="Avenir Book"/>
          <w:szCs w:val="32"/>
        </w:rPr>
      </w:pPr>
    </w:p>
    <w:p w14:paraId="21C9E75F" w14:textId="6347B06D" w:rsidR="003B1EEA" w:rsidRDefault="003B1EEA" w:rsidP="003B1EEA">
      <w:pPr>
        <w:rPr>
          <w:rFonts w:ascii="Avenir Book" w:hAnsi="Avenir Book"/>
          <w:szCs w:val="32"/>
        </w:rPr>
      </w:pPr>
      <w:r>
        <w:rPr>
          <w:rFonts w:ascii="Avenir Book" w:hAnsi="Avenir Book"/>
          <w:szCs w:val="32"/>
        </w:rPr>
        <w:t>Name (printed _______________________________________________</w:t>
      </w:r>
    </w:p>
    <w:p w14:paraId="59BDD956" w14:textId="77777777" w:rsidR="003B1EEA" w:rsidRDefault="003B1EEA" w:rsidP="003B1EEA">
      <w:pPr>
        <w:rPr>
          <w:rFonts w:ascii="Avenir Book" w:hAnsi="Avenir Book"/>
          <w:szCs w:val="32"/>
        </w:rPr>
      </w:pPr>
    </w:p>
    <w:p w14:paraId="50482CEC" w14:textId="27379EFE" w:rsidR="003B1EEA" w:rsidRDefault="003B1EEA" w:rsidP="003B1EEA">
      <w:pPr>
        <w:rPr>
          <w:rFonts w:ascii="Avenir Book" w:hAnsi="Avenir Book"/>
          <w:szCs w:val="32"/>
        </w:rPr>
      </w:pPr>
      <w:r>
        <w:rPr>
          <w:rFonts w:ascii="Avenir Book" w:hAnsi="Avenir Book"/>
          <w:szCs w:val="32"/>
        </w:rPr>
        <w:t>Signature as parent or guardian __________________________ Date _________, 20_____</w:t>
      </w:r>
    </w:p>
    <w:p w14:paraId="7EF6576C" w14:textId="77777777" w:rsidR="003B1EEA" w:rsidRDefault="003B1EEA" w:rsidP="003B1EEA">
      <w:pPr>
        <w:rPr>
          <w:rFonts w:ascii="Avenir Book" w:hAnsi="Avenir Book"/>
          <w:szCs w:val="32"/>
        </w:rPr>
      </w:pPr>
    </w:p>
    <w:p w14:paraId="7BF04614" w14:textId="4B84C4BE" w:rsidR="003B1EEA" w:rsidRDefault="003B1EEA" w:rsidP="003B1EEA">
      <w:pPr>
        <w:rPr>
          <w:rFonts w:ascii="Avenir Book" w:hAnsi="Avenir Book"/>
          <w:szCs w:val="32"/>
        </w:rPr>
      </w:pPr>
      <w:r>
        <w:rPr>
          <w:rFonts w:ascii="Avenir Book" w:hAnsi="Avenir Book"/>
          <w:szCs w:val="32"/>
        </w:rPr>
        <w:t>Signature on own behalf ________________________________ Date _________, 20_____</w:t>
      </w:r>
    </w:p>
    <w:p w14:paraId="1BDB4A45" w14:textId="5C5A992C" w:rsidR="003B1EEA" w:rsidRDefault="003B1EEA" w:rsidP="003B1EEA">
      <w:pPr>
        <w:rPr>
          <w:rFonts w:ascii="Avenir Book" w:hAnsi="Avenir Book"/>
          <w:szCs w:val="32"/>
        </w:rPr>
      </w:pPr>
      <w:r>
        <w:rPr>
          <w:rFonts w:ascii="Avenir Book" w:hAnsi="Avenir Book"/>
          <w:szCs w:val="32"/>
        </w:rPr>
        <w:t>(Sign on both lines if parent or guardian is also a rider)</w:t>
      </w:r>
    </w:p>
    <w:p w14:paraId="46BD044B" w14:textId="77777777" w:rsidR="003B1EEA" w:rsidRDefault="003B1EEA" w:rsidP="003B1EEA">
      <w:pPr>
        <w:rPr>
          <w:rFonts w:ascii="Avenir Book" w:hAnsi="Avenir Book"/>
          <w:szCs w:val="32"/>
        </w:rPr>
      </w:pPr>
    </w:p>
    <w:p w14:paraId="1AB3045A" w14:textId="29540E60" w:rsidR="003B1EEA" w:rsidRDefault="003B1EEA" w:rsidP="003B1EEA">
      <w:pPr>
        <w:rPr>
          <w:rFonts w:ascii="Avenir Book" w:hAnsi="Avenir Book"/>
          <w:szCs w:val="32"/>
        </w:rPr>
      </w:pPr>
      <w:r>
        <w:rPr>
          <w:rFonts w:ascii="Avenir Book" w:hAnsi="Avenir Book"/>
          <w:szCs w:val="32"/>
        </w:rPr>
        <w:t>Full address __________________________________________________</w:t>
      </w:r>
      <w:r w:rsidR="00A67D85">
        <w:rPr>
          <w:rFonts w:ascii="Avenir Book" w:hAnsi="Avenir Book"/>
          <w:szCs w:val="32"/>
        </w:rPr>
        <w:t>____________</w:t>
      </w:r>
      <w:bookmarkStart w:id="0" w:name="_GoBack"/>
      <w:bookmarkEnd w:id="0"/>
    </w:p>
    <w:p w14:paraId="60BAC297" w14:textId="77777777" w:rsidR="003B1EEA" w:rsidRDefault="003B1EEA" w:rsidP="003B1EEA">
      <w:pPr>
        <w:rPr>
          <w:rFonts w:ascii="Avenir Book" w:hAnsi="Avenir Book"/>
          <w:szCs w:val="32"/>
        </w:rPr>
      </w:pPr>
    </w:p>
    <w:p w14:paraId="5013DF07" w14:textId="15592AFB" w:rsidR="003B1EEA" w:rsidRPr="003B1EEA" w:rsidRDefault="003B1EEA" w:rsidP="003B1EEA">
      <w:pPr>
        <w:rPr>
          <w:rFonts w:ascii="Avenir Book" w:hAnsi="Avenir Book"/>
          <w:szCs w:val="32"/>
        </w:rPr>
      </w:pPr>
      <w:r>
        <w:rPr>
          <w:rFonts w:ascii="Avenir Book" w:hAnsi="Avenir Book"/>
          <w:szCs w:val="32"/>
        </w:rPr>
        <w:t xml:space="preserve">Phones (h) ___________________ (c) </w:t>
      </w:r>
      <w:r>
        <w:rPr>
          <w:rFonts w:ascii="Avenir Book" w:hAnsi="Avenir Book"/>
          <w:szCs w:val="32"/>
        </w:rPr>
        <w:t>___________________</w:t>
      </w:r>
      <w:r>
        <w:rPr>
          <w:rFonts w:ascii="Avenir Book" w:hAnsi="Avenir Book"/>
          <w:szCs w:val="32"/>
        </w:rPr>
        <w:t xml:space="preserve"> (w)</w:t>
      </w:r>
      <w:r w:rsidRPr="003B1EEA">
        <w:rPr>
          <w:rFonts w:ascii="Avenir Book" w:hAnsi="Avenir Book"/>
          <w:szCs w:val="32"/>
        </w:rPr>
        <w:t xml:space="preserve"> </w:t>
      </w:r>
      <w:r>
        <w:rPr>
          <w:rFonts w:ascii="Avenir Book" w:hAnsi="Avenir Book"/>
          <w:szCs w:val="32"/>
        </w:rPr>
        <w:t>___________________</w:t>
      </w:r>
    </w:p>
    <w:sectPr w:rsidR="003B1EEA" w:rsidRPr="003B1EEA" w:rsidSect="00E64F7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3FFC7" w14:textId="77777777" w:rsidR="00CA6750" w:rsidRDefault="00CA6750" w:rsidP="009818B3">
      <w:r>
        <w:separator/>
      </w:r>
    </w:p>
  </w:endnote>
  <w:endnote w:type="continuationSeparator" w:id="0">
    <w:p w14:paraId="7269E8C6" w14:textId="77777777" w:rsidR="00CA6750" w:rsidRDefault="00CA6750" w:rsidP="0098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venir Book">
    <w:panose1 w:val="02000503020000020003"/>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0F9FA" w14:textId="77777777" w:rsidR="009818B3" w:rsidRDefault="009818B3" w:rsidP="00526CD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D004B1" w14:textId="77777777" w:rsidR="009818B3" w:rsidRDefault="009818B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3B6B4" w14:textId="77777777" w:rsidR="009818B3" w:rsidRDefault="009818B3" w:rsidP="00526CD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6750">
      <w:rPr>
        <w:rStyle w:val="PageNumber"/>
        <w:noProof/>
      </w:rPr>
      <w:t>1</w:t>
    </w:r>
    <w:r>
      <w:rPr>
        <w:rStyle w:val="PageNumber"/>
      </w:rPr>
      <w:fldChar w:fldCharType="end"/>
    </w:r>
  </w:p>
  <w:p w14:paraId="02AC93EE" w14:textId="77777777" w:rsidR="009818B3" w:rsidRDefault="009818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AFC45" w14:textId="77777777" w:rsidR="00CA6750" w:rsidRDefault="00CA6750" w:rsidP="009818B3">
      <w:r>
        <w:separator/>
      </w:r>
    </w:p>
  </w:footnote>
  <w:footnote w:type="continuationSeparator" w:id="0">
    <w:p w14:paraId="5592285D" w14:textId="77777777" w:rsidR="00CA6750" w:rsidRDefault="00CA6750" w:rsidP="009818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355F"/>
    <w:multiLevelType w:val="hybridMultilevel"/>
    <w:tmpl w:val="8A4E7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31B4E"/>
    <w:multiLevelType w:val="hybridMultilevel"/>
    <w:tmpl w:val="49B28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75320"/>
    <w:multiLevelType w:val="hybridMultilevel"/>
    <w:tmpl w:val="8F704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D4715"/>
    <w:multiLevelType w:val="hybridMultilevel"/>
    <w:tmpl w:val="56A68478"/>
    <w:lvl w:ilvl="0" w:tplc="D2CC96CA">
      <w:start w:val="1"/>
      <w:numFmt w:val="bullet"/>
      <w:lvlText w:val="-"/>
      <w:lvlJc w:val="left"/>
      <w:pPr>
        <w:ind w:left="720" w:hanging="360"/>
      </w:pPr>
      <w:rPr>
        <w:rFonts w:ascii="Avenir Book" w:eastAsiaTheme="minorHAnsi" w:hAnsi="Avenir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DC40C3"/>
    <w:multiLevelType w:val="hybridMultilevel"/>
    <w:tmpl w:val="225C9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31105B"/>
    <w:multiLevelType w:val="hybridMultilevel"/>
    <w:tmpl w:val="4262FF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4D11785"/>
    <w:multiLevelType w:val="hybridMultilevel"/>
    <w:tmpl w:val="7D56A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A27E18"/>
    <w:multiLevelType w:val="hybridMultilevel"/>
    <w:tmpl w:val="4B60F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925CC5"/>
    <w:multiLevelType w:val="hybridMultilevel"/>
    <w:tmpl w:val="8264A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1148E3"/>
    <w:multiLevelType w:val="hybridMultilevel"/>
    <w:tmpl w:val="FAEE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FA7A91"/>
    <w:multiLevelType w:val="hybridMultilevel"/>
    <w:tmpl w:val="D2B4C5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4"/>
  </w:num>
  <w:num w:numId="5">
    <w:abstractNumId w:val="0"/>
  </w:num>
  <w:num w:numId="6">
    <w:abstractNumId w:val="5"/>
  </w:num>
  <w:num w:numId="7">
    <w:abstractNumId w:val="7"/>
  </w:num>
  <w:num w:numId="8">
    <w:abstractNumId w:val="6"/>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3F"/>
    <w:rsid w:val="00094134"/>
    <w:rsid w:val="000C6CA5"/>
    <w:rsid w:val="0011193F"/>
    <w:rsid w:val="00230195"/>
    <w:rsid w:val="00265F36"/>
    <w:rsid w:val="002B4B93"/>
    <w:rsid w:val="002D0E0C"/>
    <w:rsid w:val="00374CDB"/>
    <w:rsid w:val="003B1EEA"/>
    <w:rsid w:val="004520D4"/>
    <w:rsid w:val="00497C86"/>
    <w:rsid w:val="004C181A"/>
    <w:rsid w:val="004F1E99"/>
    <w:rsid w:val="005A4C41"/>
    <w:rsid w:val="006079A7"/>
    <w:rsid w:val="0067666D"/>
    <w:rsid w:val="007F009F"/>
    <w:rsid w:val="00842ED1"/>
    <w:rsid w:val="0092296A"/>
    <w:rsid w:val="009275D7"/>
    <w:rsid w:val="009463DF"/>
    <w:rsid w:val="009818B3"/>
    <w:rsid w:val="009A49EA"/>
    <w:rsid w:val="009D2784"/>
    <w:rsid w:val="00A1055B"/>
    <w:rsid w:val="00A67D85"/>
    <w:rsid w:val="00B33C79"/>
    <w:rsid w:val="00BB31D6"/>
    <w:rsid w:val="00BF25E0"/>
    <w:rsid w:val="00C00558"/>
    <w:rsid w:val="00CA6750"/>
    <w:rsid w:val="00D95B59"/>
    <w:rsid w:val="00DA67A5"/>
    <w:rsid w:val="00E428BC"/>
    <w:rsid w:val="00E64F7E"/>
    <w:rsid w:val="00F70D5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65D74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93F"/>
    <w:pPr>
      <w:ind w:left="720"/>
      <w:contextualSpacing/>
    </w:pPr>
  </w:style>
  <w:style w:type="paragraph" w:styleId="Footer">
    <w:name w:val="footer"/>
    <w:basedOn w:val="Normal"/>
    <w:link w:val="FooterChar"/>
    <w:uiPriority w:val="99"/>
    <w:unhideWhenUsed/>
    <w:rsid w:val="009818B3"/>
    <w:pPr>
      <w:tabs>
        <w:tab w:val="center" w:pos="4680"/>
        <w:tab w:val="right" w:pos="9360"/>
      </w:tabs>
    </w:pPr>
  </w:style>
  <w:style w:type="character" w:customStyle="1" w:styleId="FooterChar">
    <w:name w:val="Footer Char"/>
    <w:basedOn w:val="DefaultParagraphFont"/>
    <w:link w:val="Footer"/>
    <w:uiPriority w:val="99"/>
    <w:rsid w:val="009818B3"/>
  </w:style>
  <w:style w:type="character" w:styleId="PageNumber">
    <w:name w:val="page number"/>
    <w:basedOn w:val="DefaultParagraphFont"/>
    <w:uiPriority w:val="99"/>
    <w:semiHidden/>
    <w:unhideWhenUsed/>
    <w:rsid w:val="0098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925</Words>
  <Characters>5278</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4</cp:revision>
  <dcterms:created xsi:type="dcterms:W3CDTF">2018-05-03T05:08:00Z</dcterms:created>
  <dcterms:modified xsi:type="dcterms:W3CDTF">2018-05-03T05:36:00Z</dcterms:modified>
</cp:coreProperties>
</file>